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4F" w:rsidRDefault="002F264F" w:rsidP="002F264F">
      <w:pPr>
        <w:spacing w:after="0" w:line="264" w:lineRule="auto"/>
        <w:ind w:left="10" w:right="2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Забайкальский край</w:t>
      </w:r>
    </w:p>
    <w:p w:rsidR="002F264F" w:rsidRDefault="002F264F" w:rsidP="002F264F">
      <w:pPr>
        <w:spacing w:after="0" w:line="264" w:lineRule="auto"/>
        <w:ind w:left="10" w:right="2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район»</w:t>
      </w:r>
    </w:p>
    <w:p w:rsidR="002F264F" w:rsidRDefault="002F264F" w:rsidP="002F264F">
      <w:pPr>
        <w:spacing w:after="264" w:line="264" w:lineRule="auto"/>
        <w:ind w:left="10" w:right="2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t>»</w:t>
      </w:r>
    </w:p>
    <w:p w:rsidR="002F264F" w:rsidRDefault="002F264F" w:rsidP="002F264F">
      <w:pPr>
        <w:spacing w:after="630" w:line="264" w:lineRule="auto"/>
        <w:ind w:left="10" w:right="2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ПОСТАНОВЛЕНИЕ</w:t>
      </w:r>
    </w:p>
    <w:p w:rsidR="002F264F" w:rsidRDefault="002F264F" w:rsidP="002F264F">
      <w:pPr>
        <w:tabs>
          <w:tab w:val="left" w:pos="7590"/>
        </w:tabs>
        <w:spacing w:after="303" w:line="244" w:lineRule="auto"/>
        <w:ind w:left="19" w:hanging="1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16.09.2024 г                                                                      </w:t>
      </w:r>
      <w:r w:rsidR="007B5167">
        <w:rPr>
          <w:rFonts w:ascii="Times New Roman" w:eastAsia="Times New Roman" w:hAnsi="Times New Roman" w:cs="Times New Roman"/>
          <w:sz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lang w:val="ru-RU"/>
        </w:rPr>
        <w:tab/>
        <w:t xml:space="preserve">    № 29</w:t>
      </w:r>
    </w:p>
    <w:p w:rsidR="002F264F" w:rsidRDefault="002F264F" w:rsidP="002F264F">
      <w:pPr>
        <w:spacing w:after="462" w:line="264" w:lineRule="auto"/>
        <w:ind w:left="10" w:right="1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Нуринск</w:t>
      </w:r>
      <w:proofErr w:type="spellEnd"/>
    </w:p>
    <w:p w:rsidR="002F264F" w:rsidRDefault="002F264F" w:rsidP="002F26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   О внесении изменений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 от 17.01.2024 года № 01 «Об утверждении штатного расписания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»»</w:t>
      </w:r>
    </w:p>
    <w:p w:rsidR="002F264F" w:rsidRDefault="002F264F" w:rsidP="002F26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соответствии со статьей 29 Устава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», на основании Закона Забайкальского края от 29.06.2023г №2222-ЗЗК «Об обеспечении роста заработной платы в Забайкальском крае и о внесении изменений в отдельные законы Забайкальского края» и 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район» от 06.07.2023 № 288 «Об увеличении должностных окладов (базовых окладов) работников местного самоуправления и муниципальных учреждений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Могойтуйский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район»,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</w:p>
    <w:p w:rsidR="002F264F" w:rsidRDefault="002F264F" w:rsidP="002F26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ПОСТАНОВЛЯЕТ:</w:t>
      </w: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 1.</w:t>
      </w:r>
      <w:r w:rsidR="007B516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Внести изменения в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 от 17.01.2024 г № 01 «Об утверждении штатного расписания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».</w:t>
      </w: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2.</w:t>
      </w:r>
      <w:r w:rsidR="007B516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Главному специалисту ознакомиться с изменением в штатном расписании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 3. Экономисту утвержденные штатные расписания представить в управление по финансам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район».</w:t>
      </w: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  4.</w:t>
      </w:r>
      <w:r w:rsidR="007B516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Настоящее постановление вступает в силу со дня подписания и распространяется на правоотношения, возникшие с 01 сентября 2024 года.</w:t>
      </w:r>
    </w:p>
    <w:p w:rsidR="002F264F" w:rsidRDefault="002F264F" w:rsidP="002F2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Глава 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М.Д.Гаврилова</w:t>
      </w:r>
      <w:proofErr w:type="spellEnd"/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Забайкальский край</w:t>
      </w:r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район»</w:t>
      </w:r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>АДМИНИСТРАЦИЯ СЕЛЬСКОГО ПОСЕЛЕНИЯ «НУРИНСК»</w:t>
      </w:r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Зеленая ул.,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/н, с Нуринск,687453,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mail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nurinsk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2@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mail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ru</w:t>
      </w:r>
      <w:proofErr w:type="spellEnd"/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ОКТМО 76625418, ОРГН 1028002323337, ИНН/КПП 8003021959/800301001</w:t>
      </w:r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framePr w:h="2461" w:hRule="exact" w:hSpace="180" w:wrap="around" w:vAnchor="page" w:hAnchor="page" w:x="1921" w:y="616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</w:pPr>
    </w:p>
    <w:p w:rsidR="002F264F" w:rsidRDefault="007B5167" w:rsidP="002F2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Справка № 35</w:t>
      </w:r>
    </w:p>
    <w:p w:rsidR="002F264F" w:rsidRDefault="002F264F" w:rsidP="002F2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об опубликовании или обнародовании либо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неопубликовании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необнародовании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) муниципального нормативного правового акта </w:t>
      </w:r>
    </w:p>
    <w:p w:rsidR="002F264F" w:rsidRDefault="002F264F" w:rsidP="002F2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Муниципальный нормативный правовой акт: Постановление администрации сельского  поселения "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"  № 29 от 16.09.2024 г</w:t>
      </w:r>
      <w:r>
        <w:rPr>
          <w:rFonts w:ascii="Times New Roman" w:eastAsia="Times New Roman" w:hAnsi="Times New Roman" w:cs="Times New Roman"/>
          <w:color w:val="auto"/>
          <w:sz w:val="32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4"/>
          <w:lang w:val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lang w:val="ru-RU"/>
        </w:rPr>
        <w:t>О внесении изменений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 от 17.01.2024 года № 01 «Об утверждении штатного расписания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».</w:t>
      </w:r>
    </w:p>
    <w:p w:rsidR="002F264F" w:rsidRDefault="002F264F" w:rsidP="002F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1)  опубликован ___-___________________________________________</w:t>
      </w:r>
    </w:p>
    <w:p w:rsidR="002F264F" w:rsidRDefault="002F264F" w:rsidP="002F2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(реквизиты источника (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) опубликования: наименование источника (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) опубликования, дата (ы) издания, номер (а) издания (й), страниц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ы) опубликования, дата (ы0 издания, номер (а) издания (й), страница(ы), на которой (</w:t>
      </w:r>
      <w:proofErr w:type="spell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ru-RU" w:eastAsia="ru-RU"/>
        </w:rPr>
        <w:t>) размещен текст муниципального нормативного правового акта)</w:t>
      </w:r>
    </w:p>
    <w:p w:rsidR="002F264F" w:rsidRDefault="002F264F" w:rsidP="002F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 xml:space="preserve">2)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опубликован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официальном сайте</w:t>
      </w:r>
    </w:p>
    <w:p w:rsidR="002F264F" w:rsidRDefault="002F264F" w:rsidP="002F26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"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Могойтуйский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2F264F" w:rsidRDefault="007B5167" w:rsidP="002F264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 16.09.2024  по 16</w:t>
      </w:r>
      <w:r w:rsidR="002F264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.10.2024  г. </w:t>
      </w:r>
    </w:p>
    <w:p w:rsidR="002F264F" w:rsidRDefault="002F264F" w:rsidP="002F264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4. не был опубликован (обнародован)</w:t>
      </w:r>
    </w:p>
    <w:p w:rsidR="002F264F" w:rsidRDefault="002F264F" w:rsidP="002F264F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auto"/>
          <w:lang w:val="ru-RU" w:eastAsia="ru-RU"/>
        </w:rPr>
        <w:t xml:space="preserve">                 (нужное подчеркнуть)</w:t>
      </w:r>
    </w:p>
    <w:p w:rsidR="002F264F" w:rsidRDefault="002F264F" w:rsidP="002F264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F264F" w:rsidRDefault="002F264F" w:rsidP="002F26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2F264F" w:rsidRDefault="002F264F" w:rsidP="002F26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Глава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М.Д.Гаврилова</w:t>
      </w:r>
      <w:proofErr w:type="spellEnd"/>
    </w:p>
    <w:p w:rsidR="00463FCC" w:rsidRPr="002F264F" w:rsidRDefault="00463FCC">
      <w:pPr>
        <w:rPr>
          <w:lang w:val="ru-RU"/>
        </w:rPr>
      </w:pPr>
    </w:p>
    <w:sectPr w:rsidR="00463FCC" w:rsidRPr="002F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E9"/>
    <w:rsid w:val="002F264F"/>
    <w:rsid w:val="00463FCC"/>
    <w:rsid w:val="006A4041"/>
    <w:rsid w:val="007B5167"/>
    <w:rsid w:val="00D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4F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4F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2024-09-16T05:26:00Z</dcterms:created>
  <dcterms:modified xsi:type="dcterms:W3CDTF">2024-09-17T02:28:00Z</dcterms:modified>
</cp:coreProperties>
</file>